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C9B0" w14:textId="77777777" w:rsidR="00537B65" w:rsidRDefault="001E0ED3">
      <w:pPr>
        <w:pStyle w:val="Textoindependiente"/>
        <w:ind w:left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FBF981" wp14:editId="269FAB32">
            <wp:extent cx="630211" cy="8199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11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32839" w14:textId="77777777" w:rsidR="00537B65" w:rsidRDefault="00537B65">
      <w:pPr>
        <w:pStyle w:val="Textoindependiente"/>
        <w:rPr>
          <w:rFonts w:ascii="Times New Roman"/>
          <w:sz w:val="20"/>
        </w:rPr>
      </w:pPr>
    </w:p>
    <w:p w14:paraId="278AF0E5" w14:textId="77777777" w:rsidR="00537B65" w:rsidRDefault="00537B65">
      <w:pPr>
        <w:pStyle w:val="Textoindependiente"/>
        <w:rPr>
          <w:rFonts w:ascii="Times New Roman"/>
          <w:sz w:val="20"/>
        </w:rPr>
      </w:pPr>
    </w:p>
    <w:p w14:paraId="1848411C" w14:textId="77777777" w:rsidR="00537B65" w:rsidRDefault="00537B65">
      <w:pPr>
        <w:pStyle w:val="Textoindependiente"/>
        <w:spacing w:before="4"/>
        <w:rPr>
          <w:rFonts w:ascii="Times New Roman"/>
          <w:sz w:val="20"/>
        </w:rPr>
      </w:pPr>
    </w:p>
    <w:p w14:paraId="26F68054" w14:textId="77777777" w:rsidR="0011395F" w:rsidRDefault="0011395F" w:rsidP="0011395F">
      <w:pPr>
        <w:spacing w:before="1"/>
        <w:ind w:firstLine="155"/>
        <w:jc w:val="both"/>
        <w:rPr>
          <w:rFonts w:ascii="Liberation Serif" w:eastAsia="NSimSun" w:hAnsi="Liberation Serif" w:cs="Lucida Sans"/>
        </w:rPr>
      </w:pPr>
      <w:proofErr w:type="gramStart"/>
      <w:r>
        <w:rPr>
          <w:rFonts w:ascii="Arial" w:hAnsi="Arial"/>
          <w:b/>
          <w:u w:val="single"/>
        </w:rPr>
        <w:t>ANEXO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.</w:t>
      </w:r>
      <w:proofErr w:type="gramEnd"/>
    </w:p>
    <w:p w14:paraId="59A5CFFC" w14:textId="77777777" w:rsidR="0011395F" w:rsidRDefault="0011395F" w:rsidP="0011395F">
      <w:pPr>
        <w:spacing w:before="1"/>
        <w:ind w:left="4416"/>
        <w:jc w:val="both"/>
        <w:rPr>
          <w:rFonts w:ascii="Arial" w:hAnsi="Arial"/>
          <w:b/>
        </w:rPr>
      </w:pPr>
    </w:p>
    <w:p w14:paraId="4928DC99" w14:textId="40837F7E" w:rsidR="0011395F" w:rsidRDefault="0011395F" w:rsidP="0011395F">
      <w:pPr>
        <w:ind w:left="155" w:right="114"/>
        <w:jc w:val="both"/>
        <w:rPr>
          <w:rFonts w:ascii="Liberation Serif" w:hAnsi="Liberation Serif"/>
        </w:rPr>
      </w:pPr>
      <w:r>
        <w:rPr>
          <w:rFonts w:ascii="Arial" w:hAnsi="Arial"/>
          <w:b/>
        </w:rPr>
        <w:t>SOLICITUD PARA PARTICIPAR EN LA CONCESIÓN DIRECTA DE SUBVENCIONES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 SECTOR DEL COMERCIO DE YECLA CON DESTINO A LA ACTIVACION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COMERCIO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HACER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FRENTE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EFECTOS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DERIVADOS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SITUACIÓN</w:t>
      </w:r>
      <w:r>
        <w:rPr>
          <w:rFonts w:ascii="Arial" w:hAnsi="Arial"/>
          <w:b/>
          <w:spacing w:val="-65"/>
        </w:rPr>
        <w:t xml:space="preserve"> </w:t>
      </w:r>
      <w:r>
        <w:rPr>
          <w:rFonts w:ascii="Arial" w:hAnsi="Arial"/>
          <w:b/>
        </w:rPr>
        <w:t>SANITARIA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PROVOCADA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COVID-19</w:t>
      </w:r>
      <w:r w:rsidR="00EE483C">
        <w:rPr>
          <w:rFonts w:ascii="Arial" w:hAnsi="Arial"/>
          <w:b/>
        </w:rPr>
        <w:t xml:space="preserve"> Y LA ACTUAL CRISIS ECONÓMICA POR LA SUBIDA DE PRECIOS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BONOSYECLANEA 202</w:t>
      </w:r>
      <w:r w:rsidR="00EE483C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</w:t>
      </w:r>
    </w:p>
    <w:p w14:paraId="3FA3C28F" w14:textId="77777777" w:rsidR="0011395F" w:rsidRDefault="0011395F" w:rsidP="0011395F">
      <w:pPr>
        <w:pStyle w:val="Textoindependiente"/>
        <w:rPr>
          <w:rFonts w:ascii="Arial" w:hAnsi="Arial"/>
          <w:b/>
        </w:rPr>
      </w:pPr>
    </w:p>
    <w:p w14:paraId="086BADC9" w14:textId="77777777" w:rsidR="0011395F" w:rsidRDefault="0011395F" w:rsidP="0011395F">
      <w:pPr>
        <w:pStyle w:val="Ttulo1"/>
        <w:rPr>
          <w:rFonts w:ascii="Calibri Light" w:hAnsi="Calibri Light"/>
          <w:b w:val="0"/>
        </w:rPr>
      </w:pPr>
      <w:r>
        <w:rPr>
          <w:b w:val="0"/>
        </w:rPr>
        <w:t>DATOS DEL BENEFICIARIO (persona física o jurídica):</w:t>
      </w:r>
    </w:p>
    <w:p w14:paraId="25F6B696" w14:textId="77777777" w:rsidR="0011395F" w:rsidRDefault="0011395F" w:rsidP="0011395F">
      <w:pPr>
        <w:pStyle w:val="Textoindependiente"/>
        <w:spacing w:after="8"/>
        <w:ind w:left="155"/>
        <w:jc w:val="both"/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entidad:</w:t>
      </w:r>
    </w:p>
    <w:tbl>
      <w:tblPr>
        <w:tblW w:w="8160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2"/>
        <w:gridCol w:w="1205"/>
        <w:gridCol w:w="2052"/>
        <w:gridCol w:w="1321"/>
      </w:tblGrid>
      <w:tr w:rsidR="0011395F" w14:paraId="0807F195" w14:textId="77777777" w:rsidTr="0011395F">
        <w:trPr>
          <w:trHeight w:val="824"/>
        </w:trPr>
        <w:tc>
          <w:tcPr>
            <w:tcW w:w="35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765AC" w14:textId="77777777" w:rsidR="0011395F" w:rsidRDefault="0011395F">
            <w:pPr>
              <w:pStyle w:val="TableParagraph"/>
              <w:spacing w:line="268" w:lineRule="exact"/>
              <w:ind w:left="50"/>
              <w:rPr>
                <w:kern w:val="3"/>
                <w:sz w:val="24"/>
                <w:lang w:val="en-US" w:bidi="hi-IN"/>
              </w:rPr>
            </w:pPr>
            <w:r>
              <w:rPr>
                <w:kern w:val="3"/>
                <w:sz w:val="24"/>
                <w:lang w:val="en-US" w:bidi="hi-IN"/>
              </w:rPr>
              <w:t>CIF:</w:t>
            </w:r>
          </w:p>
          <w:p w14:paraId="70942E67" w14:textId="77777777" w:rsidR="0011395F" w:rsidRDefault="0011395F">
            <w:pPr>
              <w:pStyle w:val="TableParagraph"/>
              <w:spacing w:line="270" w:lineRule="atLeast"/>
              <w:ind w:left="50" w:right="1754"/>
              <w:rPr>
                <w:kern w:val="3"/>
                <w:lang w:bidi="hi-IN"/>
              </w:rPr>
            </w:pPr>
            <w:proofErr w:type="spellStart"/>
            <w:r>
              <w:rPr>
                <w:kern w:val="3"/>
                <w:sz w:val="24"/>
                <w:lang w:val="en-US" w:bidi="hi-IN"/>
              </w:rPr>
              <w:t>Dirección</w:t>
            </w:r>
            <w:proofErr w:type="spellEnd"/>
            <w:r>
              <w:rPr>
                <w:spacing w:val="-15"/>
                <w:kern w:val="3"/>
                <w:sz w:val="24"/>
                <w:lang w:val="en-US" w:bidi="hi-IN"/>
              </w:rPr>
              <w:t xml:space="preserve"> </w:t>
            </w:r>
            <w:r>
              <w:rPr>
                <w:kern w:val="3"/>
                <w:sz w:val="24"/>
                <w:lang w:val="en-US" w:bidi="hi-IN"/>
              </w:rPr>
              <w:t>postal:</w:t>
            </w:r>
            <w:r>
              <w:rPr>
                <w:spacing w:val="-64"/>
                <w:kern w:val="3"/>
                <w:sz w:val="24"/>
                <w:lang w:val="en-US" w:bidi="hi-IN"/>
              </w:rPr>
              <w:t xml:space="preserve"> </w:t>
            </w:r>
            <w:proofErr w:type="spellStart"/>
            <w:r>
              <w:rPr>
                <w:kern w:val="3"/>
                <w:sz w:val="24"/>
                <w:lang w:val="en-US" w:bidi="hi-IN"/>
              </w:rPr>
              <w:t>Localidad</w:t>
            </w:r>
            <w:proofErr w:type="spellEnd"/>
            <w:r>
              <w:rPr>
                <w:kern w:val="3"/>
                <w:sz w:val="24"/>
                <w:lang w:val="en-US" w:bidi="hi-IN"/>
              </w:rPr>
              <w:t>:</w:t>
            </w:r>
          </w:p>
        </w:tc>
        <w:tc>
          <w:tcPr>
            <w:tcW w:w="1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2B16" w14:textId="77777777" w:rsidR="0011395F" w:rsidRDefault="0011395F">
            <w:pPr>
              <w:pStyle w:val="TableParagraph"/>
              <w:spacing w:line="268" w:lineRule="exact"/>
              <w:ind w:left="10"/>
              <w:rPr>
                <w:kern w:val="3"/>
                <w:sz w:val="24"/>
                <w:lang w:val="en-US" w:bidi="hi-IN"/>
              </w:rPr>
            </w:pPr>
            <w:proofErr w:type="spellStart"/>
            <w:r>
              <w:rPr>
                <w:kern w:val="3"/>
                <w:sz w:val="24"/>
                <w:lang w:val="en-US" w:bidi="hi-IN"/>
              </w:rPr>
              <w:t>Teléfono</w:t>
            </w:r>
            <w:proofErr w:type="spellEnd"/>
            <w:r>
              <w:rPr>
                <w:kern w:val="3"/>
                <w:sz w:val="24"/>
                <w:lang w:val="en-US" w:bidi="hi-IN"/>
              </w:rPr>
              <w:t>:</w:t>
            </w:r>
          </w:p>
        </w:tc>
        <w:tc>
          <w:tcPr>
            <w:tcW w:w="20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ECFE" w14:textId="77777777" w:rsidR="0011395F" w:rsidRDefault="0011395F">
            <w:pPr>
              <w:pStyle w:val="TableParagraph"/>
              <w:rPr>
                <w:kern w:val="3"/>
                <w:sz w:val="26"/>
                <w:lang w:val="en-US" w:bidi="hi-IN"/>
              </w:rPr>
            </w:pPr>
          </w:p>
          <w:p w14:paraId="531AABCE" w14:textId="77777777" w:rsidR="0011395F" w:rsidRDefault="0011395F">
            <w:pPr>
              <w:pStyle w:val="TableParagraph"/>
              <w:spacing w:before="3"/>
              <w:rPr>
                <w:kern w:val="3"/>
                <w:sz w:val="21"/>
                <w:lang w:val="en-US" w:bidi="hi-IN"/>
              </w:rPr>
            </w:pPr>
          </w:p>
          <w:p w14:paraId="413DEE61" w14:textId="77777777" w:rsidR="0011395F" w:rsidRDefault="0011395F">
            <w:pPr>
              <w:pStyle w:val="TableParagraph"/>
              <w:spacing w:line="260" w:lineRule="exact"/>
              <w:ind w:left="222"/>
              <w:rPr>
                <w:kern w:val="3"/>
                <w:lang w:bidi="hi-IN"/>
              </w:rPr>
            </w:pPr>
            <w:r>
              <w:rPr>
                <w:kern w:val="3"/>
                <w:sz w:val="24"/>
                <w:lang w:val="en-US" w:bidi="hi-IN"/>
              </w:rPr>
              <w:t>Código</w:t>
            </w:r>
            <w:r>
              <w:rPr>
                <w:spacing w:val="-4"/>
                <w:kern w:val="3"/>
                <w:sz w:val="24"/>
                <w:lang w:val="en-US" w:bidi="hi-IN"/>
              </w:rPr>
              <w:t xml:space="preserve"> </w:t>
            </w:r>
            <w:r>
              <w:rPr>
                <w:kern w:val="3"/>
                <w:sz w:val="24"/>
                <w:lang w:val="en-US" w:bidi="hi-IN"/>
              </w:rPr>
              <w:t>postal:</w:t>
            </w:r>
          </w:p>
        </w:tc>
        <w:tc>
          <w:tcPr>
            <w:tcW w:w="13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D255" w14:textId="77777777" w:rsidR="0011395F" w:rsidRDefault="0011395F">
            <w:pPr>
              <w:pStyle w:val="TableParagraph"/>
              <w:rPr>
                <w:rFonts w:ascii="Times New Roman" w:hAnsi="Times New Roman"/>
                <w:kern w:val="3"/>
                <w:sz w:val="24"/>
                <w:lang w:val="en-US" w:bidi="hi-IN"/>
              </w:rPr>
            </w:pPr>
          </w:p>
        </w:tc>
      </w:tr>
      <w:tr w:rsidR="0011395F" w14:paraId="2C9EED4D" w14:textId="77777777" w:rsidTr="0011395F">
        <w:trPr>
          <w:trHeight w:val="413"/>
        </w:trPr>
        <w:tc>
          <w:tcPr>
            <w:tcW w:w="35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B876B" w14:textId="77777777" w:rsidR="0011395F" w:rsidRDefault="0011395F">
            <w:pPr>
              <w:pStyle w:val="TableParagraph"/>
              <w:spacing w:line="272" w:lineRule="exact"/>
              <w:ind w:left="50"/>
              <w:rPr>
                <w:kern w:val="3"/>
                <w:lang w:bidi="hi-IN"/>
              </w:rPr>
            </w:pPr>
            <w:r>
              <w:rPr>
                <w:rFonts w:ascii="Arial" w:hAnsi="Arial"/>
                <w:b/>
                <w:spacing w:val="-2"/>
                <w:kern w:val="3"/>
                <w:sz w:val="24"/>
                <w:lang w:val="en-US" w:bidi="hi-IN"/>
              </w:rPr>
              <w:t>DATOS</w:t>
            </w:r>
            <w:r>
              <w:rPr>
                <w:rFonts w:ascii="Arial" w:hAnsi="Arial"/>
                <w:b/>
                <w:spacing w:val="-7"/>
                <w:kern w:val="3"/>
                <w:sz w:val="24"/>
                <w:lang w:val="en-US" w:bidi="hi-IN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3"/>
                <w:sz w:val="24"/>
                <w:lang w:val="en-US" w:bidi="hi-IN"/>
              </w:rPr>
              <w:t>DEL</w:t>
            </w:r>
            <w:r>
              <w:rPr>
                <w:rFonts w:ascii="Arial" w:hAnsi="Arial"/>
                <w:b/>
                <w:spacing w:val="-10"/>
                <w:kern w:val="3"/>
                <w:sz w:val="24"/>
                <w:lang w:val="en-US" w:bidi="hi-IN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3"/>
                <w:sz w:val="24"/>
                <w:lang w:val="en-US" w:bidi="hi-IN"/>
              </w:rPr>
              <w:t>REPRESENTANTE</w:t>
            </w:r>
          </w:p>
        </w:tc>
        <w:tc>
          <w:tcPr>
            <w:tcW w:w="1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6E6BE" w14:textId="77777777" w:rsidR="0011395F" w:rsidRDefault="0011395F">
            <w:pPr>
              <w:pStyle w:val="TableParagraph"/>
              <w:spacing w:line="272" w:lineRule="exact"/>
              <w:ind w:left="58"/>
              <w:rPr>
                <w:rFonts w:ascii="Arial" w:hAnsi="Arial"/>
                <w:b/>
                <w:kern w:val="3"/>
                <w:sz w:val="24"/>
                <w:lang w:val="en-US" w:bidi="hi-IN"/>
              </w:rPr>
            </w:pPr>
            <w:r>
              <w:rPr>
                <w:rFonts w:ascii="Arial" w:hAnsi="Arial"/>
                <w:b/>
                <w:kern w:val="3"/>
                <w:sz w:val="24"/>
                <w:lang w:val="en-US" w:bidi="hi-IN"/>
              </w:rPr>
              <w:t>LEGAL</w:t>
            </w:r>
          </w:p>
        </w:tc>
        <w:tc>
          <w:tcPr>
            <w:tcW w:w="20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DCD1" w14:textId="77777777" w:rsidR="0011395F" w:rsidRDefault="0011395F">
            <w:pPr>
              <w:pStyle w:val="TableParagraph"/>
              <w:rPr>
                <w:rFonts w:ascii="Times New Roman" w:hAnsi="Times New Roman"/>
                <w:kern w:val="3"/>
                <w:sz w:val="24"/>
                <w:lang w:val="en-US" w:bidi="hi-IN"/>
              </w:rPr>
            </w:pPr>
          </w:p>
        </w:tc>
        <w:tc>
          <w:tcPr>
            <w:tcW w:w="13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16F0" w14:textId="77777777" w:rsidR="0011395F" w:rsidRDefault="0011395F">
            <w:pPr>
              <w:pStyle w:val="TableParagraph"/>
              <w:rPr>
                <w:rFonts w:ascii="Times New Roman" w:hAnsi="Times New Roman"/>
                <w:kern w:val="3"/>
                <w:sz w:val="24"/>
                <w:lang w:val="en-US" w:bidi="hi-IN"/>
              </w:rPr>
            </w:pPr>
          </w:p>
        </w:tc>
      </w:tr>
      <w:tr w:rsidR="0011395F" w14:paraId="6EF00E46" w14:textId="77777777" w:rsidTr="0011395F">
        <w:trPr>
          <w:trHeight w:val="686"/>
        </w:trPr>
        <w:tc>
          <w:tcPr>
            <w:tcW w:w="35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25CF7" w14:textId="77777777" w:rsidR="0011395F" w:rsidRDefault="0011395F">
            <w:pPr>
              <w:pStyle w:val="TableParagraph"/>
              <w:spacing w:before="114" w:line="270" w:lineRule="atLeast"/>
              <w:ind w:left="50" w:right="1754"/>
              <w:rPr>
                <w:kern w:val="3"/>
                <w:lang w:bidi="hi-IN"/>
              </w:rPr>
            </w:pPr>
            <w:r>
              <w:rPr>
                <w:kern w:val="3"/>
                <w:sz w:val="24"/>
                <w:lang w:val="en-US" w:bidi="hi-IN"/>
              </w:rPr>
              <w:t>Nombre:</w:t>
            </w:r>
            <w:r>
              <w:rPr>
                <w:spacing w:val="1"/>
                <w:kern w:val="3"/>
                <w:sz w:val="24"/>
                <w:lang w:val="en-US" w:bidi="hi-IN"/>
              </w:rPr>
              <w:t xml:space="preserve"> </w:t>
            </w:r>
            <w:proofErr w:type="spellStart"/>
            <w:r>
              <w:rPr>
                <w:kern w:val="3"/>
                <w:sz w:val="24"/>
                <w:lang w:val="en-US" w:bidi="hi-IN"/>
              </w:rPr>
              <w:t>Dirección</w:t>
            </w:r>
            <w:proofErr w:type="spellEnd"/>
            <w:r>
              <w:rPr>
                <w:spacing w:val="-15"/>
                <w:kern w:val="3"/>
                <w:sz w:val="24"/>
                <w:lang w:val="en-US" w:bidi="hi-IN"/>
              </w:rPr>
              <w:t xml:space="preserve"> </w:t>
            </w:r>
            <w:r>
              <w:rPr>
                <w:kern w:val="3"/>
                <w:sz w:val="24"/>
                <w:lang w:val="en-US" w:bidi="hi-IN"/>
              </w:rPr>
              <w:t>postal:</w:t>
            </w:r>
          </w:p>
        </w:tc>
        <w:tc>
          <w:tcPr>
            <w:tcW w:w="1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6033" w14:textId="77777777" w:rsidR="0011395F" w:rsidRDefault="0011395F">
            <w:pPr>
              <w:pStyle w:val="TableParagraph"/>
              <w:rPr>
                <w:rFonts w:ascii="Times New Roman" w:hAnsi="Times New Roman"/>
                <w:kern w:val="3"/>
                <w:sz w:val="24"/>
                <w:lang w:val="en-US" w:bidi="hi-IN"/>
              </w:rPr>
            </w:pPr>
          </w:p>
        </w:tc>
        <w:tc>
          <w:tcPr>
            <w:tcW w:w="20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50A7" w14:textId="77777777" w:rsidR="0011395F" w:rsidRDefault="0011395F">
            <w:pPr>
              <w:pStyle w:val="TableParagraph"/>
              <w:rPr>
                <w:rFonts w:ascii="Times New Roman" w:hAnsi="Times New Roman"/>
                <w:kern w:val="3"/>
                <w:sz w:val="24"/>
                <w:lang w:val="en-US" w:bidi="hi-IN"/>
              </w:rPr>
            </w:pPr>
          </w:p>
        </w:tc>
        <w:tc>
          <w:tcPr>
            <w:tcW w:w="13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B057C" w14:textId="77777777" w:rsidR="0011395F" w:rsidRDefault="0011395F">
            <w:pPr>
              <w:pStyle w:val="TableParagraph"/>
              <w:spacing w:before="134"/>
              <w:ind w:left="298"/>
              <w:rPr>
                <w:kern w:val="3"/>
                <w:sz w:val="24"/>
                <w:lang w:val="en-US" w:bidi="hi-IN"/>
              </w:rPr>
            </w:pPr>
            <w:r>
              <w:rPr>
                <w:kern w:val="3"/>
                <w:sz w:val="24"/>
                <w:lang w:val="en-US" w:bidi="hi-IN"/>
              </w:rPr>
              <w:t>NIF:</w:t>
            </w:r>
          </w:p>
          <w:p w14:paraId="0B8E58C4" w14:textId="77777777" w:rsidR="0011395F" w:rsidRDefault="0011395F">
            <w:pPr>
              <w:pStyle w:val="TableParagraph"/>
              <w:spacing w:line="256" w:lineRule="exact"/>
              <w:ind w:left="298"/>
              <w:rPr>
                <w:kern w:val="3"/>
                <w:sz w:val="24"/>
                <w:lang w:val="en-US" w:bidi="hi-IN"/>
              </w:rPr>
            </w:pPr>
            <w:proofErr w:type="spellStart"/>
            <w:r>
              <w:rPr>
                <w:kern w:val="3"/>
                <w:sz w:val="24"/>
                <w:lang w:val="en-US" w:bidi="hi-IN"/>
              </w:rPr>
              <w:t>Teléfono</w:t>
            </w:r>
            <w:proofErr w:type="spellEnd"/>
            <w:r>
              <w:rPr>
                <w:kern w:val="3"/>
                <w:sz w:val="24"/>
                <w:lang w:val="en-US" w:bidi="hi-IN"/>
              </w:rPr>
              <w:t>:</w:t>
            </w:r>
          </w:p>
        </w:tc>
      </w:tr>
    </w:tbl>
    <w:p w14:paraId="0A6080AE" w14:textId="77777777" w:rsidR="0011395F" w:rsidRDefault="0011395F" w:rsidP="0011395F">
      <w:pPr>
        <w:pStyle w:val="Ttulo1"/>
        <w:rPr>
          <w:rFonts w:ascii="Calibri Light" w:hAnsi="Calibri Light" w:cs="Mangal"/>
          <w:color w:val="000000"/>
          <w:kern w:val="3"/>
          <w:sz w:val="32"/>
          <w:lang w:eastAsia="zh-CN" w:bidi="hi-IN"/>
        </w:rPr>
      </w:pPr>
      <w:r>
        <w:rPr>
          <w:b w:val="0"/>
          <w:color w:val="000000"/>
        </w:rPr>
        <w:t>SOLICITA:</w:t>
      </w:r>
    </w:p>
    <w:p w14:paraId="33354065" w14:textId="1BE0A328" w:rsidR="0011395F" w:rsidRDefault="0011395F" w:rsidP="0011395F">
      <w:pPr>
        <w:pStyle w:val="Textoindependiente"/>
        <w:ind w:left="155" w:right="116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</w:rPr>
        <w:t xml:space="preserve"> </w:t>
      </w:r>
      <w:r>
        <w:t>Participar en la convocatoria para la concesión directa de subvenciones al</w:t>
      </w:r>
      <w:r>
        <w:rPr>
          <w:spacing w:val="1"/>
        </w:rPr>
        <w:t xml:space="preserve"> </w:t>
      </w:r>
      <w:r>
        <w:t>sector del comercio de Yecla con destino a la activación del comercio para hacer frente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provocada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COVID-19</w:t>
      </w:r>
      <w:r w:rsidR="00EE483C">
        <w:t xml:space="preserve"> y la actual crisis económica por la subida de precios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beneficiario de una subvención económica en la modalidad de bonos aplicables a los</w:t>
      </w:r>
      <w:r>
        <w:rPr>
          <w:spacing w:val="1"/>
        </w:rPr>
        <w:t xml:space="preserve"> </w:t>
      </w:r>
      <w:r>
        <w:t>productos en</w:t>
      </w:r>
      <w:r>
        <w:rPr>
          <w:spacing w:val="1"/>
        </w:rPr>
        <w:t xml:space="preserve"> </w:t>
      </w:r>
      <w:r>
        <w:t>venta.</w:t>
      </w:r>
    </w:p>
    <w:p w14:paraId="1CF42A7A" w14:textId="77777777" w:rsidR="0011395F" w:rsidRDefault="0011395F" w:rsidP="0011395F">
      <w:pPr>
        <w:pStyle w:val="Textoindependiente"/>
      </w:pPr>
    </w:p>
    <w:p w14:paraId="5E0E3E3E" w14:textId="77777777" w:rsidR="0011395F" w:rsidRDefault="0011395F" w:rsidP="0011395F">
      <w:pPr>
        <w:pStyle w:val="Textoindependiente"/>
        <w:ind w:left="155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adjuntan</w:t>
      </w:r>
      <w:r>
        <w:rPr>
          <w:spacing w:val="1"/>
        </w:rPr>
        <w:t xml:space="preserve"> </w:t>
      </w:r>
      <w:r>
        <w:t>la siguiente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 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número 6</w:t>
      </w:r>
      <w:r>
        <w:rPr>
          <w:spacing w:val="-6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rigen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convocatoria:</w:t>
      </w:r>
    </w:p>
    <w:p w14:paraId="6376CC01" w14:textId="77777777" w:rsidR="0011395F" w:rsidRDefault="0011395F" w:rsidP="0011395F">
      <w:pPr>
        <w:pStyle w:val="Textoindependiente"/>
        <w:ind w:left="1081"/>
      </w:pPr>
      <w:r>
        <w:t>-</w:t>
      </w:r>
    </w:p>
    <w:p w14:paraId="5F7D2963" w14:textId="77777777" w:rsidR="0011395F" w:rsidRDefault="0011395F" w:rsidP="0011395F">
      <w:pPr>
        <w:pStyle w:val="Textoindependiente"/>
        <w:ind w:left="1081"/>
      </w:pPr>
      <w:r>
        <w:t>-</w:t>
      </w:r>
    </w:p>
    <w:p w14:paraId="5FA9B1CD" w14:textId="77777777" w:rsidR="0011395F" w:rsidRDefault="0011395F" w:rsidP="0011395F">
      <w:pPr>
        <w:pStyle w:val="Textoindependiente"/>
        <w:rPr>
          <w:sz w:val="26"/>
        </w:rPr>
      </w:pPr>
    </w:p>
    <w:p w14:paraId="0C16E276" w14:textId="77777777" w:rsidR="0011395F" w:rsidRDefault="0011395F" w:rsidP="0011395F">
      <w:pPr>
        <w:pStyle w:val="Textoindependiente"/>
        <w:tabs>
          <w:tab w:val="left" w:pos="9684"/>
        </w:tabs>
        <w:spacing w:before="1"/>
        <w:ind w:left="155" w:right="124"/>
      </w:pPr>
      <w:proofErr w:type="gramStart"/>
      <w:r>
        <w:rPr>
          <w:rFonts w:ascii="Arial" w:hAnsi="Arial"/>
          <w:b/>
        </w:rPr>
        <w:t>Tercero.-</w:t>
      </w:r>
      <w:proofErr w:type="gramEnd"/>
      <w:r>
        <w:rPr>
          <w:rFonts w:ascii="Arial" w:hAnsi="Arial"/>
          <w:b/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actividad</w:t>
      </w:r>
      <w:r>
        <w:rPr>
          <w:spacing w:val="27"/>
        </w:rPr>
        <w:t xml:space="preserve"> </w:t>
      </w:r>
      <w:r>
        <w:t>principal</w:t>
      </w:r>
      <w:r>
        <w:rPr>
          <w:spacing w:val="26"/>
        </w:rPr>
        <w:t xml:space="preserve"> </w:t>
      </w:r>
      <w:r>
        <w:t>está</w:t>
      </w:r>
      <w:r>
        <w:rPr>
          <w:spacing w:val="27"/>
        </w:rPr>
        <w:t xml:space="preserve"> </w:t>
      </w:r>
      <w:r>
        <w:t>dada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alta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siguiente</w:t>
      </w:r>
      <w:r>
        <w:rPr>
          <w:spacing w:val="27"/>
        </w:rPr>
        <w:t xml:space="preserve"> </w:t>
      </w:r>
      <w:r>
        <w:t>epígrafe</w:t>
      </w:r>
      <w:r>
        <w:rPr>
          <w:spacing w:val="27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Impuesto</w:t>
      </w:r>
      <w:r>
        <w:rPr>
          <w:spacing w:val="2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Económicas</w:t>
      </w:r>
      <w:r>
        <w:rPr>
          <w:spacing w:val="-4"/>
        </w:rPr>
        <w:t xml:space="preserve"> </w:t>
      </w:r>
      <w:r>
        <w:t>(IAE):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Arial" w:hAnsi="Arial"/>
          <w:b/>
        </w:rPr>
        <w:t xml:space="preserve"> </w:t>
      </w:r>
    </w:p>
    <w:p w14:paraId="64FA8C4D" w14:textId="77777777" w:rsidR="0011395F" w:rsidRDefault="0011395F" w:rsidP="0011395F">
      <w:pPr>
        <w:pStyle w:val="Textoindependiente"/>
        <w:tabs>
          <w:tab w:val="left" w:pos="9684"/>
        </w:tabs>
        <w:spacing w:before="1"/>
        <w:ind w:left="155" w:right="124"/>
        <w:jc w:val="both"/>
        <w:rPr>
          <w:rFonts w:ascii="Arial" w:hAnsi="Arial"/>
          <w:b/>
        </w:rPr>
      </w:pPr>
    </w:p>
    <w:p w14:paraId="7AE55217" w14:textId="77777777" w:rsidR="0011395F" w:rsidRDefault="0011395F" w:rsidP="0011395F">
      <w:pPr>
        <w:pStyle w:val="Textoindependiente"/>
        <w:tabs>
          <w:tab w:val="left" w:pos="9684"/>
        </w:tabs>
        <w:spacing w:before="1"/>
        <w:ind w:left="155" w:right="124"/>
        <w:jc w:val="both"/>
      </w:pPr>
      <w:proofErr w:type="gramStart"/>
      <w:r>
        <w:rPr>
          <w:rFonts w:ascii="Arial" w:hAnsi="Arial"/>
          <w:b/>
        </w:rPr>
        <w:t>Cuarto.</w:t>
      </w:r>
      <w:r>
        <w:t>-</w:t>
      </w:r>
      <w:proofErr w:type="gramEnd"/>
      <w:r>
        <w:t xml:space="preserve"> Acreditación del código de cuenta bancaria, IBAN donde el Ayuntamiento debe ingresar la subvención, que conste el titular beneficiario de la subvención. </w:t>
      </w:r>
    </w:p>
    <w:p w14:paraId="4A8B40AE" w14:textId="77777777" w:rsidR="0011395F" w:rsidRDefault="0011395F" w:rsidP="0011395F">
      <w:pPr>
        <w:pStyle w:val="Textoindependiente"/>
        <w:tabs>
          <w:tab w:val="left" w:pos="9684"/>
        </w:tabs>
        <w:spacing w:before="1"/>
        <w:ind w:left="155" w:right="124"/>
      </w:pPr>
    </w:p>
    <w:p w14:paraId="5B3D24A8" w14:textId="77777777" w:rsidR="0011395F" w:rsidRDefault="0011395F" w:rsidP="0011395F">
      <w:pPr>
        <w:pStyle w:val="Textoindependiente"/>
        <w:spacing w:before="11"/>
        <w:rPr>
          <w:sz w:val="23"/>
        </w:rPr>
      </w:pPr>
    </w:p>
    <w:p w14:paraId="53B42BE1" w14:textId="1428134B" w:rsidR="0011395F" w:rsidRDefault="0011395F" w:rsidP="0011395F">
      <w:pPr>
        <w:pStyle w:val="Textoindependiente"/>
        <w:tabs>
          <w:tab w:val="left" w:pos="4016"/>
        </w:tabs>
        <w:ind w:left="44"/>
        <w:jc w:val="center"/>
      </w:pPr>
      <w:r>
        <w:t>En</w:t>
      </w:r>
      <w:r>
        <w:rPr>
          <w:spacing w:val="-11"/>
        </w:rPr>
        <w:t xml:space="preserve"> </w:t>
      </w:r>
      <w:r>
        <w:t>Yecla,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fecha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EE483C">
        <w:t>2</w:t>
      </w:r>
    </w:p>
    <w:p w14:paraId="42043154" w14:textId="77777777" w:rsidR="0011395F" w:rsidRDefault="0011395F" w:rsidP="0011395F">
      <w:pPr>
        <w:pStyle w:val="Textoindependiente"/>
        <w:tabs>
          <w:tab w:val="left" w:pos="4016"/>
        </w:tabs>
      </w:pPr>
    </w:p>
    <w:p w14:paraId="35E52E25" w14:textId="77777777" w:rsidR="0011395F" w:rsidRDefault="0011395F" w:rsidP="0011395F">
      <w:pPr>
        <w:pStyle w:val="Textoindependiente"/>
        <w:rPr>
          <w:sz w:val="26"/>
        </w:rPr>
      </w:pPr>
    </w:p>
    <w:p w14:paraId="342817FC" w14:textId="77777777" w:rsidR="0011395F" w:rsidRDefault="0011395F" w:rsidP="0011395F">
      <w:pPr>
        <w:pStyle w:val="Textoindependiente"/>
        <w:tabs>
          <w:tab w:val="left" w:pos="3833"/>
        </w:tabs>
        <w:spacing w:before="184"/>
        <w:ind w:left="100"/>
        <w:jc w:val="center"/>
      </w:pPr>
      <w:r>
        <w:t>Fdo.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12CF086" w14:textId="77777777" w:rsidR="0011395F" w:rsidRDefault="0011395F" w:rsidP="0011395F">
      <w:pPr>
        <w:pStyle w:val="Textoindependiente"/>
        <w:rPr>
          <w:rFonts w:ascii="Times New Roman" w:hAnsi="Times New Roman"/>
          <w:sz w:val="20"/>
        </w:rPr>
      </w:pPr>
    </w:p>
    <w:p w14:paraId="3413ED38" w14:textId="77777777" w:rsidR="0011395F" w:rsidRDefault="0011395F" w:rsidP="0011395F">
      <w:pPr>
        <w:pStyle w:val="Textoindependiente"/>
        <w:rPr>
          <w:rFonts w:ascii="Times New Roman" w:hAnsi="Times New Roman"/>
          <w:sz w:val="20"/>
        </w:rPr>
      </w:pPr>
    </w:p>
    <w:p w14:paraId="7B803B15" w14:textId="77777777" w:rsidR="0011395F" w:rsidRDefault="0011395F" w:rsidP="0011395F">
      <w:pPr>
        <w:spacing w:before="92"/>
        <w:ind w:left="1648"/>
        <w:rPr>
          <w:rFonts w:ascii="Liberation Serif" w:hAnsi="Liberation Serif"/>
          <w:sz w:val="24"/>
        </w:rPr>
      </w:pPr>
      <w:r>
        <w:rPr>
          <w:rFonts w:ascii="Arial" w:hAnsi="Arial"/>
          <w:b/>
          <w:i/>
        </w:rPr>
        <w:t>AL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 xml:space="preserve">SRA. 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ALCALDESA-PRESIDENTA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EXCMO.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AYTO.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YECLA</w:t>
      </w:r>
    </w:p>
    <w:p w14:paraId="016793C0" w14:textId="77777777" w:rsidR="0011395F" w:rsidRDefault="0011395F" w:rsidP="0011395F">
      <w:pPr>
        <w:pStyle w:val="Standard"/>
      </w:pPr>
    </w:p>
    <w:p w14:paraId="7D9BD309" w14:textId="77777777" w:rsidR="00537B65" w:rsidRDefault="00537B65">
      <w:pPr>
        <w:spacing w:before="92"/>
        <w:ind w:left="1648"/>
        <w:rPr>
          <w:rFonts w:ascii="Arial"/>
          <w:b/>
          <w:i/>
          <w:sz w:val="24"/>
        </w:rPr>
      </w:pPr>
    </w:p>
    <w:sectPr w:rsidR="00537B65">
      <w:type w:val="continuous"/>
      <w:pgSz w:w="12240" w:h="15840"/>
      <w:pgMar w:top="24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65"/>
    <w:rsid w:val="0011395F"/>
    <w:rsid w:val="00147648"/>
    <w:rsid w:val="001E0ED3"/>
    <w:rsid w:val="00537B65"/>
    <w:rsid w:val="00D948B8"/>
    <w:rsid w:val="00E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645"/>
  <w15:docId w15:val="{6BEF2B92-4D0D-4946-8386-38CAA8C4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qFormat/>
  </w:style>
  <w:style w:type="paragraph" w:customStyle="1" w:styleId="Standard">
    <w:name w:val="Standard"/>
    <w:rsid w:val="0011395F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Yecla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 Martínez Muñoz</dc:creator>
  <cp:lastModifiedBy>PORTATIL</cp:lastModifiedBy>
  <cp:revision>2</cp:revision>
  <dcterms:created xsi:type="dcterms:W3CDTF">2022-10-30T10:07:00Z</dcterms:created>
  <dcterms:modified xsi:type="dcterms:W3CDTF">2022-10-30T10:07:00Z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2020-12-02T00:00:00Z</vt:filetime>
  </property>
</Properties>
</file>